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8" w:rsidRPr="006326D9" w:rsidRDefault="00F348C4">
      <w:pPr>
        <w:rPr>
          <w:b/>
        </w:rPr>
      </w:pPr>
      <w:r w:rsidRPr="006326D9">
        <w:rPr>
          <w:b/>
        </w:rPr>
        <w:t>Prožitkový workshop komunikace s osobami se specifickými potřebami</w:t>
      </w:r>
    </w:p>
    <w:p w:rsidR="00F348C4" w:rsidRDefault="00F348C4"/>
    <w:p w:rsidR="003A2521" w:rsidRDefault="003A2521" w:rsidP="003A2521">
      <w:r>
        <w:rPr>
          <w:b/>
        </w:rPr>
        <w:t>Termín akce:</w:t>
      </w:r>
      <w:r>
        <w:t xml:space="preserve"> 28. </w:t>
      </w:r>
      <w:r>
        <w:t>srpna</w:t>
      </w:r>
      <w:r>
        <w:t xml:space="preserve"> 2014, 10. -1</w:t>
      </w:r>
      <w:r>
        <w:t>6</w:t>
      </w:r>
      <w:r>
        <w:t>. hodin, vstup</w:t>
      </w:r>
      <w:r w:rsidR="006326D9">
        <w:t xml:space="preserve"> pro registrované zdarma</w:t>
      </w:r>
      <w:r>
        <w:t xml:space="preserve"> </w:t>
      </w:r>
    </w:p>
    <w:p w:rsidR="003A2521" w:rsidRDefault="003A2521" w:rsidP="003A2521">
      <w:r w:rsidRPr="003A2521">
        <w:rPr>
          <w:b/>
        </w:rPr>
        <w:t>Kde:</w:t>
      </w:r>
      <w:r w:rsidRPr="003A2521">
        <w:t xml:space="preserve"> </w:t>
      </w:r>
      <w:r>
        <w:t>Evropský dům, Jungmannova 24, Praha 1</w:t>
      </w:r>
    </w:p>
    <w:p w:rsidR="002C08FE" w:rsidRDefault="003A2521" w:rsidP="003A2521">
      <w:pPr>
        <w:rPr>
          <w:rStyle w:val="Zvraznn"/>
          <w:i w:val="0"/>
        </w:rPr>
      </w:pPr>
      <w:r>
        <w:rPr>
          <w:b/>
        </w:rPr>
        <w:t>Popis akce</w:t>
      </w:r>
      <w:r>
        <w:t xml:space="preserve">: </w:t>
      </w:r>
      <w:r>
        <w:rPr>
          <w:rStyle w:val="Zvraznn"/>
          <w:i w:val="0"/>
        </w:rPr>
        <w:t>Workshop je určen firmám a institucím poskytujícím služby, pracovníkům, kteří jsou v přímém kontaktu se svými klienty, CSR pracovníkům a osobám zodpovědným za zaměstnávání osob (s postižením). Cílem je připravit účastníky na komunikaci a poskytnutí služby lidem s různými druhy zdravotního postižení.</w:t>
      </w:r>
    </w:p>
    <w:p w:rsidR="006326D9" w:rsidRDefault="003A2521" w:rsidP="003A2521">
      <w:r>
        <w:t xml:space="preserve">Interaktivní workshop je tematicky rozdělen do tří okruhů. Každý okruh se věnuje jednomu druhu postižení, a </w:t>
      </w:r>
      <w:proofErr w:type="gramStart"/>
      <w:r>
        <w:t>je</w:t>
      </w:r>
      <w:proofErr w:type="gramEnd"/>
      <w:r>
        <w:t xml:space="preserve"> dotován časem </w:t>
      </w:r>
      <w:r>
        <w:t>75</w:t>
      </w:r>
      <w:r>
        <w:t xml:space="preserve"> min. Workshopu se účastní vždy jeden lektor, který je zároveň zástupcem cílové skupiny a lektor s praktickými zkušenostmi s cílovou skupinou.</w:t>
      </w:r>
    </w:p>
    <w:p w:rsidR="003A3F6C" w:rsidRDefault="003A3F6C" w:rsidP="003A2521">
      <w:r>
        <w:t xml:space="preserve">Zpestřením bude blok </w:t>
      </w:r>
      <w:r w:rsidR="006326D9">
        <w:t>„</w:t>
      </w:r>
      <w:r>
        <w:t>Asistenční pes, přítel a pomocník</w:t>
      </w:r>
      <w:r w:rsidR="006326D9">
        <w:t>“ s ukázkou práce asistenčních psů</w:t>
      </w:r>
    </w:p>
    <w:p w:rsidR="006326D9" w:rsidRDefault="006326D9" w:rsidP="003A2521">
      <w:bookmarkStart w:id="0" w:name="_GoBack"/>
      <w:r w:rsidRPr="00DB7E75">
        <w:rPr>
          <w:b/>
        </w:rPr>
        <w:t>Pořadatel, registrace:</w:t>
      </w:r>
      <w:r>
        <w:t xml:space="preserve"> </w:t>
      </w:r>
      <w:bookmarkEnd w:id="0"/>
      <w:r>
        <w:t xml:space="preserve">Pestrá společnost </w:t>
      </w:r>
      <w:proofErr w:type="spellStart"/>
      <w:r>
        <w:t>o.p.s</w:t>
      </w:r>
      <w:proofErr w:type="spellEnd"/>
      <w:r>
        <w:t xml:space="preserve">, Kateřina </w:t>
      </w:r>
      <w:proofErr w:type="spellStart"/>
      <w:r>
        <w:t>Grausová</w:t>
      </w:r>
      <w:proofErr w:type="spellEnd"/>
      <w:r>
        <w:t xml:space="preserve">, </w:t>
      </w:r>
      <w:hyperlink r:id="rId5" w:history="1">
        <w:r w:rsidRPr="002B5993">
          <w:rPr>
            <w:rStyle w:val="Hypertextovodkaz"/>
          </w:rPr>
          <w:t>katerina.grausova@bezbatour.cz</w:t>
        </w:r>
      </w:hyperlink>
      <w:r>
        <w:t xml:space="preserve"> </w:t>
      </w:r>
    </w:p>
    <w:p w:rsidR="00F348C4" w:rsidRDefault="00F348C4"/>
    <w:sectPr w:rsidR="00F3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C4"/>
    <w:rsid w:val="000A4ED8"/>
    <w:rsid w:val="002C08FE"/>
    <w:rsid w:val="003A2521"/>
    <w:rsid w:val="003A3F6C"/>
    <w:rsid w:val="006326D9"/>
    <w:rsid w:val="00DB7E75"/>
    <w:rsid w:val="00F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A252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32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A252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32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grausova@bezbatou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2</cp:revision>
  <dcterms:created xsi:type="dcterms:W3CDTF">2014-07-29T07:35:00Z</dcterms:created>
  <dcterms:modified xsi:type="dcterms:W3CDTF">2014-07-29T12:07:00Z</dcterms:modified>
</cp:coreProperties>
</file>