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A5" w:rsidRPr="00E655A5" w:rsidRDefault="00E655A5" w:rsidP="00E655A5">
      <w:pPr>
        <w:rPr>
          <w:rFonts w:ascii="Arial" w:hAnsi="Arial" w:cs="Arial"/>
          <w:sz w:val="24"/>
          <w:szCs w:val="24"/>
        </w:rPr>
      </w:pPr>
      <w:r w:rsidRPr="00E655A5">
        <w:rPr>
          <w:rFonts w:ascii="Arial" w:hAnsi="Arial" w:cs="Arial"/>
          <w:sz w:val="24"/>
          <w:szCs w:val="24"/>
        </w:rPr>
        <w:t xml:space="preserve">Název služby – </w:t>
      </w:r>
      <w:r w:rsidR="004C3C07">
        <w:rPr>
          <w:rFonts w:ascii="Arial" w:hAnsi="Arial" w:cs="Arial"/>
          <w:sz w:val="24"/>
          <w:szCs w:val="24"/>
        </w:rPr>
        <w:t xml:space="preserve">Dětské </w:t>
      </w:r>
      <w:r w:rsidR="00897ABD">
        <w:rPr>
          <w:rFonts w:ascii="Arial" w:hAnsi="Arial" w:cs="Arial"/>
          <w:sz w:val="24"/>
          <w:szCs w:val="24"/>
        </w:rPr>
        <w:t>skupiny</w:t>
      </w:r>
      <w:r w:rsidRPr="00E655A5">
        <w:rPr>
          <w:rFonts w:ascii="Arial" w:hAnsi="Arial" w:cs="Arial"/>
          <w:sz w:val="24"/>
          <w:szCs w:val="24"/>
        </w:rPr>
        <w:t xml:space="preserve"> Českolipská 621, Praha 9 – Prosek</w:t>
      </w:r>
    </w:p>
    <w:p w:rsidR="00E655A5" w:rsidRPr="00E655A5" w:rsidRDefault="00E655A5" w:rsidP="00E655A5">
      <w:pPr>
        <w:rPr>
          <w:rFonts w:ascii="Arial" w:hAnsi="Arial" w:cs="Arial"/>
          <w:sz w:val="24"/>
          <w:szCs w:val="24"/>
        </w:rPr>
      </w:pPr>
    </w:p>
    <w:p w:rsidR="00BC3692" w:rsidRDefault="00E655A5" w:rsidP="008B6042">
      <w:pPr>
        <w:pStyle w:val="Pa14"/>
        <w:ind w:firstLine="280"/>
        <w:jc w:val="both"/>
        <w:rPr>
          <w:rFonts w:ascii="Arial" w:hAnsi="Arial" w:cs="Arial"/>
          <w:color w:val="000000"/>
        </w:rPr>
      </w:pPr>
      <w:r w:rsidRPr="00E655A5">
        <w:rPr>
          <w:rFonts w:ascii="Arial" w:hAnsi="Arial" w:cs="Arial"/>
          <w:color w:val="000000"/>
        </w:rPr>
        <w:t xml:space="preserve">Pečujeme o děti od jednoho roku do tří let (max. do dosažení 4 let věku). Maximální kapacita našeho zařízení je 50 dětí. O děti pečuje personál s dlouholetou praxí v oboru </w:t>
      </w:r>
      <w:r>
        <w:rPr>
          <w:rFonts w:ascii="Arial" w:hAnsi="Arial" w:cs="Arial"/>
          <w:color w:val="000000"/>
        </w:rPr>
        <w:t>šest pracovníků v sociálních službách</w:t>
      </w:r>
      <w:r w:rsidR="004849D3">
        <w:rPr>
          <w:rFonts w:ascii="Arial" w:hAnsi="Arial" w:cs="Arial"/>
          <w:color w:val="000000"/>
        </w:rPr>
        <w:t>, jeden pedagog</w:t>
      </w:r>
      <w:r w:rsidRPr="00E655A5">
        <w:rPr>
          <w:rFonts w:ascii="Arial" w:hAnsi="Arial" w:cs="Arial"/>
          <w:color w:val="000000"/>
        </w:rPr>
        <w:t xml:space="preserve">, tři </w:t>
      </w:r>
      <w:r w:rsidR="00897ABD">
        <w:rPr>
          <w:rFonts w:ascii="Arial" w:hAnsi="Arial" w:cs="Arial"/>
          <w:color w:val="000000"/>
        </w:rPr>
        <w:t>pracovníci v sociálních službách – pomocnice</w:t>
      </w:r>
      <w:r w:rsidRPr="00E655A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jedna </w:t>
      </w:r>
      <w:r w:rsidR="00897ABD">
        <w:rPr>
          <w:rFonts w:ascii="Arial" w:hAnsi="Arial" w:cs="Arial"/>
          <w:color w:val="000000"/>
        </w:rPr>
        <w:t>pracovnice v sociálních službách – kuchařka</w:t>
      </w:r>
      <w:r w:rsidRPr="00E655A5">
        <w:rPr>
          <w:rFonts w:ascii="Arial" w:hAnsi="Arial" w:cs="Arial"/>
          <w:color w:val="000000"/>
        </w:rPr>
        <w:t xml:space="preserve"> a vedoucí zdravotní sestra </w:t>
      </w:r>
      <w:proofErr w:type="spellStart"/>
      <w:r w:rsidR="00481D29">
        <w:rPr>
          <w:rFonts w:ascii="Arial" w:hAnsi="Arial" w:cs="Arial"/>
          <w:color w:val="000000"/>
        </w:rPr>
        <w:t>DSk</w:t>
      </w:r>
      <w:proofErr w:type="spellEnd"/>
      <w:r w:rsidRPr="00E655A5">
        <w:rPr>
          <w:rFonts w:ascii="Arial" w:hAnsi="Arial" w:cs="Arial"/>
          <w:color w:val="000000"/>
        </w:rPr>
        <w:t xml:space="preserve">. Dětem nabízíme klidný a pravidelný režim a tematicky zaměřenou výchovnou činnost. </w:t>
      </w:r>
      <w:r w:rsidR="004849D3">
        <w:rPr>
          <w:rFonts w:ascii="Arial" w:hAnsi="Arial" w:cs="Arial"/>
          <w:color w:val="000000"/>
        </w:rPr>
        <w:t>Pro děti se speciálními výchovnými potřebami je k dispozici pedagog, který pracuje s dítětem individuálně na základě výchovného plánu.</w:t>
      </w:r>
    </w:p>
    <w:p w:rsidR="00E655A5" w:rsidRDefault="008B6042" w:rsidP="008B6042">
      <w:pPr>
        <w:pStyle w:val="Pa14"/>
        <w:ind w:firstLine="280"/>
        <w:jc w:val="both"/>
        <w:rPr>
          <w:rFonts w:ascii="Arial" w:hAnsi="Arial" w:cs="Arial"/>
          <w:color w:val="000000"/>
        </w:rPr>
      </w:pPr>
      <w:r w:rsidRPr="008B6042">
        <w:rPr>
          <w:rFonts w:ascii="Arial" w:hAnsi="Arial" w:cs="Arial"/>
          <w:color w:val="000000"/>
        </w:rPr>
        <w:t>Pro školní rok bylo 20</w:t>
      </w:r>
      <w:r w:rsidR="00966B0D">
        <w:rPr>
          <w:rFonts w:ascii="Arial" w:hAnsi="Arial" w:cs="Arial"/>
          <w:color w:val="000000"/>
        </w:rPr>
        <w:t>2</w:t>
      </w:r>
      <w:r w:rsidR="002057E8">
        <w:rPr>
          <w:rFonts w:ascii="Arial" w:hAnsi="Arial" w:cs="Arial"/>
          <w:color w:val="000000"/>
        </w:rPr>
        <w:t>1</w:t>
      </w:r>
      <w:r w:rsidRPr="008B6042">
        <w:rPr>
          <w:rFonts w:ascii="Arial" w:hAnsi="Arial" w:cs="Arial"/>
          <w:color w:val="000000"/>
        </w:rPr>
        <w:t>–20</w:t>
      </w:r>
      <w:r w:rsidR="00966B0D">
        <w:rPr>
          <w:rFonts w:ascii="Arial" w:hAnsi="Arial" w:cs="Arial"/>
          <w:color w:val="000000"/>
        </w:rPr>
        <w:t>2</w:t>
      </w:r>
      <w:r w:rsidR="002057E8">
        <w:rPr>
          <w:rFonts w:ascii="Arial" w:hAnsi="Arial" w:cs="Arial"/>
          <w:color w:val="000000"/>
        </w:rPr>
        <w:t>2</w:t>
      </w:r>
      <w:r w:rsidRPr="008B6042">
        <w:rPr>
          <w:rFonts w:ascii="Arial" w:hAnsi="Arial" w:cs="Arial"/>
          <w:color w:val="000000"/>
        </w:rPr>
        <w:t xml:space="preserve"> bylo do </w:t>
      </w:r>
      <w:proofErr w:type="spellStart"/>
      <w:r w:rsidRPr="008B6042">
        <w:rPr>
          <w:rFonts w:ascii="Arial" w:hAnsi="Arial" w:cs="Arial"/>
          <w:color w:val="000000"/>
        </w:rPr>
        <w:t>DSk</w:t>
      </w:r>
      <w:proofErr w:type="spellEnd"/>
      <w:r w:rsidRPr="008B6042">
        <w:rPr>
          <w:rFonts w:ascii="Arial" w:hAnsi="Arial" w:cs="Arial"/>
          <w:color w:val="000000"/>
        </w:rPr>
        <w:t xml:space="preserve"> přihl</w:t>
      </w:r>
      <w:r>
        <w:rPr>
          <w:rFonts w:ascii="Arial" w:hAnsi="Arial" w:cs="Arial"/>
          <w:color w:val="000000"/>
        </w:rPr>
        <w:t xml:space="preserve">ášeno </w:t>
      </w:r>
      <w:r w:rsidR="002057E8">
        <w:rPr>
          <w:rFonts w:ascii="Arial" w:hAnsi="Arial" w:cs="Arial"/>
          <w:color w:val="000000"/>
        </w:rPr>
        <w:t>4</w:t>
      </w:r>
      <w:r w:rsidR="00966B0D">
        <w:rPr>
          <w:rFonts w:ascii="Arial" w:hAnsi="Arial" w:cs="Arial"/>
          <w:color w:val="000000"/>
        </w:rPr>
        <w:t>9</w:t>
      </w:r>
      <w:r w:rsidR="002245FA">
        <w:rPr>
          <w:rFonts w:ascii="Arial" w:hAnsi="Arial" w:cs="Arial"/>
          <w:color w:val="000000"/>
        </w:rPr>
        <w:t xml:space="preserve"> nových</w:t>
      </w:r>
      <w:r w:rsidR="00BC369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uchazečů</w:t>
      </w:r>
      <w:r w:rsidR="002245FA">
        <w:rPr>
          <w:rFonts w:ascii="Arial" w:hAnsi="Arial" w:cs="Arial"/>
          <w:color w:val="000000"/>
        </w:rPr>
        <w:t xml:space="preserve">, další část uchazečů </w:t>
      </w:r>
      <w:r w:rsidR="000D7177">
        <w:rPr>
          <w:rFonts w:ascii="Arial" w:hAnsi="Arial" w:cs="Arial"/>
          <w:color w:val="000000"/>
        </w:rPr>
        <w:t xml:space="preserve">pokračovala v </w:t>
      </w:r>
      <w:r w:rsidR="00A40B1D">
        <w:rPr>
          <w:rFonts w:ascii="Arial" w:hAnsi="Arial" w:cs="Arial"/>
          <w:color w:val="000000"/>
        </w:rPr>
        <w:t>docházce</w:t>
      </w:r>
      <w:r w:rsidR="002245FA">
        <w:rPr>
          <w:rFonts w:ascii="Arial" w:hAnsi="Arial" w:cs="Arial"/>
          <w:color w:val="000000"/>
        </w:rPr>
        <w:t xml:space="preserve"> z předchozího roku</w:t>
      </w:r>
      <w:r>
        <w:rPr>
          <w:rFonts w:ascii="Arial" w:hAnsi="Arial" w:cs="Arial"/>
          <w:color w:val="000000"/>
        </w:rPr>
        <w:t xml:space="preserve">. Ve výběrovém </w:t>
      </w:r>
      <w:r w:rsidRPr="008B6042">
        <w:rPr>
          <w:rFonts w:ascii="Arial" w:hAnsi="Arial" w:cs="Arial"/>
          <w:color w:val="000000"/>
        </w:rPr>
        <w:t>řízení na základě pořadníku do konce roku 20</w:t>
      </w:r>
      <w:r w:rsidR="00966B0D">
        <w:rPr>
          <w:rFonts w:ascii="Arial" w:hAnsi="Arial" w:cs="Arial"/>
          <w:color w:val="000000"/>
        </w:rPr>
        <w:t>2</w:t>
      </w:r>
      <w:r w:rsidR="002057E8">
        <w:rPr>
          <w:rFonts w:ascii="Arial" w:hAnsi="Arial" w:cs="Arial"/>
          <w:color w:val="000000"/>
        </w:rPr>
        <w:t>1</w:t>
      </w:r>
      <w:bookmarkStart w:id="0" w:name="_GoBack"/>
      <w:bookmarkEnd w:id="0"/>
      <w:r w:rsidRPr="008B6042"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</w:rPr>
        <w:t xml:space="preserve">la postupně uspokojena poptávka </w:t>
      </w:r>
      <w:r w:rsidRPr="008B6042">
        <w:rPr>
          <w:rFonts w:ascii="Arial" w:hAnsi="Arial" w:cs="Arial"/>
          <w:color w:val="000000"/>
        </w:rPr>
        <w:t xml:space="preserve">po našich službách </w:t>
      </w:r>
      <w:r w:rsidR="00BC3692">
        <w:rPr>
          <w:rFonts w:ascii="Arial" w:hAnsi="Arial" w:cs="Arial"/>
          <w:color w:val="000000"/>
        </w:rPr>
        <w:t>všech</w:t>
      </w:r>
      <w:r w:rsidRPr="008B6042">
        <w:rPr>
          <w:rFonts w:ascii="Arial" w:hAnsi="Arial" w:cs="Arial"/>
          <w:color w:val="000000"/>
        </w:rPr>
        <w:t xml:space="preserve"> </w:t>
      </w:r>
      <w:r w:rsidR="00BC3692">
        <w:rPr>
          <w:rFonts w:ascii="Arial" w:hAnsi="Arial" w:cs="Arial"/>
          <w:color w:val="000000"/>
        </w:rPr>
        <w:t xml:space="preserve">přihlášených </w:t>
      </w:r>
      <w:r w:rsidRPr="008B6042">
        <w:rPr>
          <w:rFonts w:ascii="Arial" w:hAnsi="Arial" w:cs="Arial"/>
          <w:color w:val="000000"/>
        </w:rPr>
        <w:t>uchazečů.</w:t>
      </w:r>
      <w:r w:rsidR="00BC3692">
        <w:rPr>
          <w:rFonts w:ascii="Arial" w:hAnsi="Arial" w:cs="Arial"/>
          <w:color w:val="000000"/>
        </w:rPr>
        <w:t xml:space="preserve"> </w:t>
      </w:r>
    </w:p>
    <w:p w:rsidR="00E655A5" w:rsidRPr="008B6042" w:rsidRDefault="00E655A5" w:rsidP="00E655A5">
      <w:pPr>
        <w:pStyle w:val="Pa14"/>
        <w:ind w:firstLine="280"/>
        <w:jc w:val="both"/>
        <w:rPr>
          <w:rFonts w:ascii="Arial" w:hAnsi="Arial" w:cs="Arial"/>
          <w:color w:val="000000"/>
        </w:rPr>
      </w:pPr>
      <w:r w:rsidRPr="00E655A5">
        <w:rPr>
          <w:rFonts w:ascii="Arial" w:hAnsi="Arial" w:cs="Arial"/>
          <w:color w:val="000000"/>
        </w:rPr>
        <w:t xml:space="preserve">Naše služby doplňuje </w:t>
      </w:r>
      <w:r w:rsidR="00BC3692">
        <w:rPr>
          <w:rFonts w:ascii="Arial" w:hAnsi="Arial" w:cs="Arial"/>
          <w:color w:val="000000"/>
        </w:rPr>
        <w:t>dětská skupina Smile</w:t>
      </w:r>
      <w:r w:rsidRPr="00E655A5">
        <w:rPr>
          <w:rFonts w:ascii="Arial" w:hAnsi="Arial" w:cs="Arial"/>
          <w:color w:val="000000"/>
        </w:rPr>
        <w:t xml:space="preserve">, které v našich prostorách </w:t>
      </w:r>
      <w:r w:rsidRPr="008B6042">
        <w:rPr>
          <w:rFonts w:ascii="Arial" w:hAnsi="Arial" w:cs="Arial"/>
          <w:color w:val="000000"/>
        </w:rPr>
        <w:t xml:space="preserve">poskytuje </w:t>
      </w:r>
      <w:r w:rsidR="00BC3692">
        <w:rPr>
          <w:rFonts w:ascii="Arial" w:hAnsi="Arial" w:cs="Arial"/>
          <w:color w:val="000000"/>
        </w:rPr>
        <w:t>službu péče o děti</w:t>
      </w:r>
      <w:r w:rsidRPr="008B6042">
        <w:rPr>
          <w:rFonts w:ascii="Arial" w:hAnsi="Arial" w:cs="Arial"/>
          <w:color w:val="000000"/>
        </w:rPr>
        <w:t xml:space="preserve"> a využívá našeho zázemí (zahrada, tělocvična). Dále </w:t>
      </w:r>
      <w:r w:rsidR="00BC3692">
        <w:rPr>
          <w:rFonts w:ascii="Arial" w:hAnsi="Arial" w:cs="Arial"/>
          <w:color w:val="000000"/>
        </w:rPr>
        <w:t xml:space="preserve">se nachází </w:t>
      </w:r>
      <w:r w:rsidRPr="008B6042">
        <w:rPr>
          <w:rFonts w:ascii="Arial" w:hAnsi="Arial" w:cs="Arial"/>
          <w:color w:val="000000"/>
        </w:rPr>
        <w:t xml:space="preserve">v našich prostorách </w:t>
      </w:r>
      <w:r w:rsidR="00BC3692" w:rsidRPr="00BC3692">
        <w:rPr>
          <w:rFonts w:ascii="Arial" w:hAnsi="Arial" w:cs="Arial"/>
          <w:color w:val="000000"/>
        </w:rPr>
        <w:t xml:space="preserve">Národní ústav pro autismus, </w:t>
      </w:r>
      <w:proofErr w:type="spellStart"/>
      <w:r w:rsidR="00BC3692" w:rsidRPr="00BC3692">
        <w:rPr>
          <w:rFonts w:ascii="Arial" w:hAnsi="Arial" w:cs="Arial"/>
          <w:color w:val="000000"/>
        </w:rPr>
        <w:t>z.ú</w:t>
      </w:r>
      <w:proofErr w:type="spellEnd"/>
      <w:r w:rsidR="00BC3692" w:rsidRPr="00BC3692">
        <w:rPr>
          <w:rFonts w:ascii="Arial" w:hAnsi="Arial" w:cs="Arial"/>
          <w:color w:val="000000"/>
        </w:rPr>
        <w:t>. (ve zkratce NAUTIS) je nestátní nezisková organizace s právní formou ústavu, která poskytuje širokou nabídku služeb lidem s autismem a lidem kolem nich – tedy rodičům, sourozencům, spolužákům, učitelům, lékařům a dalším odborníkům.</w:t>
      </w:r>
    </w:p>
    <w:p w:rsidR="008B6042" w:rsidRDefault="00E655A5" w:rsidP="008B6042">
      <w:pPr>
        <w:pStyle w:val="Pa14"/>
        <w:ind w:firstLine="280"/>
        <w:jc w:val="both"/>
        <w:rPr>
          <w:rFonts w:ascii="Arial" w:hAnsi="Arial" w:cs="Arial"/>
          <w:color w:val="000000"/>
        </w:rPr>
      </w:pPr>
      <w:r w:rsidRPr="00E655A5">
        <w:rPr>
          <w:rFonts w:ascii="Arial" w:hAnsi="Arial" w:cs="Arial"/>
          <w:color w:val="000000"/>
        </w:rPr>
        <w:t>V loňském roce proběhl</w:t>
      </w:r>
      <w:r w:rsidR="00B81A89">
        <w:rPr>
          <w:rFonts w:ascii="Arial" w:hAnsi="Arial" w:cs="Arial"/>
          <w:color w:val="000000"/>
        </w:rPr>
        <w:t xml:space="preserve"> v</w:t>
      </w:r>
      <w:r w:rsidR="00897ABD">
        <w:rPr>
          <w:rFonts w:ascii="Arial" w:hAnsi="Arial" w:cs="Arial"/>
          <w:color w:val="000000"/>
        </w:rPr>
        <w:t> dětských skupinách</w:t>
      </w:r>
      <w:r w:rsidR="00B81A89">
        <w:rPr>
          <w:rFonts w:ascii="Arial" w:hAnsi="Arial" w:cs="Arial"/>
          <w:color w:val="000000"/>
        </w:rPr>
        <w:t xml:space="preserve"> den otevřených dveří</w:t>
      </w:r>
      <w:r w:rsidRPr="00E655A5">
        <w:rPr>
          <w:rFonts w:ascii="Arial" w:hAnsi="Arial" w:cs="Arial"/>
          <w:color w:val="000000"/>
        </w:rPr>
        <w:t>. V zahradě se konalo divadelní představe</w:t>
      </w:r>
      <w:r w:rsidR="00B81A89">
        <w:rPr>
          <w:rFonts w:ascii="Arial" w:hAnsi="Arial" w:cs="Arial"/>
          <w:color w:val="000000"/>
        </w:rPr>
        <w:t>ní</w:t>
      </w:r>
      <w:r w:rsidR="00BC3692">
        <w:rPr>
          <w:rFonts w:ascii="Arial" w:hAnsi="Arial" w:cs="Arial"/>
          <w:color w:val="000000"/>
        </w:rPr>
        <w:t xml:space="preserve">, jízda na ponících </w:t>
      </w:r>
      <w:r w:rsidR="00B81A89">
        <w:rPr>
          <w:rFonts w:ascii="Arial" w:hAnsi="Arial" w:cs="Arial"/>
          <w:color w:val="000000"/>
        </w:rPr>
        <w:t>společné jak pro d</w:t>
      </w:r>
      <w:r w:rsidR="00897ABD">
        <w:rPr>
          <w:rFonts w:ascii="Arial" w:hAnsi="Arial" w:cs="Arial"/>
          <w:color w:val="000000"/>
        </w:rPr>
        <w:t xml:space="preserve">ěti </w:t>
      </w:r>
      <w:proofErr w:type="spellStart"/>
      <w:r w:rsidR="00897ABD">
        <w:rPr>
          <w:rFonts w:ascii="Arial" w:hAnsi="Arial" w:cs="Arial"/>
          <w:color w:val="000000"/>
        </w:rPr>
        <w:t>DSk</w:t>
      </w:r>
      <w:proofErr w:type="spellEnd"/>
      <w:r w:rsidR="00B81A89">
        <w:rPr>
          <w:rFonts w:ascii="Arial" w:hAnsi="Arial" w:cs="Arial"/>
          <w:color w:val="000000"/>
        </w:rPr>
        <w:t xml:space="preserve"> </w:t>
      </w:r>
      <w:r w:rsidRPr="00E655A5">
        <w:rPr>
          <w:rFonts w:ascii="Arial" w:hAnsi="Arial" w:cs="Arial"/>
          <w:color w:val="000000"/>
        </w:rPr>
        <w:t>a příchozích návštěvníků.</w:t>
      </w:r>
      <w:r w:rsidR="00063F58">
        <w:rPr>
          <w:rFonts w:ascii="Arial" w:hAnsi="Arial" w:cs="Arial"/>
          <w:color w:val="000000"/>
        </w:rPr>
        <w:t xml:space="preserve"> </w:t>
      </w:r>
    </w:p>
    <w:p w:rsidR="001A32D5" w:rsidRDefault="001A32D5" w:rsidP="00A6086C">
      <w:pPr>
        <w:ind w:firstLine="280"/>
        <w:jc w:val="both"/>
        <w:rPr>
          <w:rFonts w:ascii="Arial" w:hAnsi="Arial" w:cs="Arial"/>
          <w:sz w:val="24"/>
          <w:szCs w:val="24"/>
        </w:rPr>
      </w:pPr>
    </w:p>
    <w:p w:rsidR="001A32D5" w:rsidRDefault="001A32D5" w:rsidP="00A6086C">
      <w:pPr>
        <w:ind w:firstLine="280"/>
        <w:jc w:val="both"/>
        <w:rPr>
          <w:rFonts w:ascii="Arial" w:hAnsi="Arial" w:cs="Arial"/>
          <w:sz w:val="24"/>
          <w:szCs w:val="24"/>
        </w:rPr>
      </w:pPr>
    </w:p>
    <w:p w:rsidR="00966B0D" w:rsidRDefault="00966B0D" w:rsidP="00966B0D">
      <w:pPr>
        <w:ind w:firstLine="280"/>
        <w:jc w:val="both"/>
        <w:rPr>
          <w:rFonts w:ascii="Arial" w:hAnsi="Arial" w:cs="Arial"/>
          <w:sz w:val="24"/>
          <w:szCs w:val="24"/>
        </w:rPr>
      </w:pPr>
      <w:bookmarkStart w:id="1" w:name="_Hlk34213072"/>
    </w:p>
    <w:p w:rsidR="00966B0D" w:rsidRPr="00966B0D" w:rsidRDefault="00966B0D" w:rsidP="00966B0D">
      <w:pPr>
        <w:ind w:firstLine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1.5.2020 v </w:t>
      </w:r>
      <w:proofErr w:type="spellStart"/>
      <w:r>
        <w:rPr>
          <w:rFonts w:ascii="Arial" w:hAnsi="Arial" w:cs="Arial"/>
          <w:sz w:val="24"/>
          <w:szCs w:val="24"/>
        </w:rPr>
        <w:t>DSk</w:t>
      </w:r>
      <w:proofErr w:type="spellEnd"/>
      <w:r>
        <w:rPr>
          <w:rFonts w:ascii="Arial" w:hAnsi="Arial" w:cs="Arial"/>
          <w:sz w:val="24"/>
          <w:szCs w:val="24"/>
        </w:rPr>
        <w:t xml:space="preserve"> realizovány</w:t>
      </w:r>
      <w:r w:rsidRPr="00897A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tři </w:t>
      </w:r>
      <w:r w:rsidRPr="00897ABD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y:</w:t>
      </w:r>
    </w:p>
    <w:p w:rsidR="00966B0D" w:rsidRDefault="00966B0D" w:rsidP="00A6086C">
      <w:pPr>
        <w:ind w:firstLine="280"/>
        <w:jc w:val="both"/>
        <w:rPr>
          <w:rFonts w:ascii="Arial" w:hAnsi="Arial" w:cs="Arial"/>
          <w:sz w:val="24"/>
          <w:szCs w:val="24"/>
        </w:rPr>
      </w:pPr>
      <w:bookmarkStart w:id="2" w:name="_Hlk66169886"/>
      <w:bookmarkEnd w:id="1"/>
      <w:r w:rsidRPr="00966B0D">
        <w:rPr>
          <w:rFonts w:ascii="Arial" w:hAnsi="Arial" w:cs="Arial"/>
          <w:sz w:val="24"/>
          <w:szCs w:val="24"/>
        </w:rPr>
        <w:t>Dětská skupina Praha 9–1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6B0D">
        <w:rPr>
          <w:rFonts w:ascii="Arial" w:hAnsi="Arial" w:cs="Arial"/>
          <w:sz w:val="24"/>
          <w:szCs w:val="24"/>
        </w:rPr>
        <w:t>CZ.07.4.51/0.0/0.0/18_059/0001513</w:t>
      </w:r>
      <w:bookmarkEnd w:id="2"/>
    </w:p>
    <w:p w:rsidR="00966B0D" w:rsidRDefault="00966B0D" w:rsidP="00A6086C">
      <w:pPr>
        <w:ind w:firstLine="280"/>
        <w:jc w:val="both"/>
        <w:rPr>
          <w:rFonts w:ascii="Arial" w:hAnsi="Arial" w:cs="Arial"/>
          <w:sz w:val="24"/>
          <w:szCs w:val="24"/>
        </w:rPr>
      </w:pPr>
      <w:r w:rsidRPr="00966B0D">
        <w:rPr>
          <w:rFonts w:ascii="Arial" w:hAnsi="Arial" w:cs="Arial"/>
          <w:sz w:val="24"/>
          <w:szCs w:val="24"/>
        </w:rPr>
        <w:t>Dětská skupina Praha 9–2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6B0D">
        <w:rPr>
          <w:rFonts w:ascii="Arial" w:hAnsi="Arial" w:cs="Arial"/>
          <w:sz w:val="24"/>
          <w:szCs w:val="24"/>
        </w:rPr>
        <w:t>CZ.07.4.51/0.0/0.0/18_059/000151</w:t>
      </w:r>
      <w:r>
        <w:rPr>
          <w:rFonts w:ascii="Arial" w:hAnsi="Arial" w:cs="Arial"/>
          <w:sz w:val="24"/>
          <w:szCs w:val="24"/>
        </w:rPr>
        <w:t>4</w:t>
      </w:r>
    </w:p>
    <w:p w:rsidR="00966B0D" w:rsidRDefault="00966B0D" w:rsidP="00A6086C">
      <w:pPr>
        <w:ind w:firstLine="280"/>
        <w:jc w:val="both"/>
        <w:rPr>
          <w:rFonts w:ascii="Arial" w:hAnsi="Arial" w:cs="Arial"/>
          <w:sz w:val="24"/>
          <w:szCs w:val="24"/>
        </w:rPr>
      </w:pPr>
      <w:r w:rsidRPr="00966B0D">
        <w:rPr>
          <w:rFonts w:ascii="Arial" w:hAnsi="Arial" w:cs="Arial"/>
          <w:sz w:val="24"/>
          <w:szCs w:val="24"/>
        </w:rPr>
        <w:t>Dětská skupina Praha 9–3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6B0D">
        <w:rPr>
          <w:rFonts w:ascii="Arial" w:hAnsi="Arial" w:cs="Arial"/>
          <w:sz w:val="24"/>
          <w:szCs w:val="24"/>
        </w:rPr>
        <w:t>CZ.07.4.51/0.0/0.0/18_059/000151</w:t>
      </w:r>
      <w:r>
        <w:rPr>
          <w:rFonts w:ascii="Arial" w:hAnsi="Arial" w:cs="Arial"/>
          <w:sz w:val="24"/>
          <w:szCs w:val="24"/>
        </w:rPr>
        <w:t>5</w:t>
      </w:r>
    </w:p>
    <w:p w:rsidR="001A32D5" w:rsidRDefault="001A32D5" w:rsidP="00E655A5">
      <w:pPr>
        <w:pStyle w:val="Pa20"/>
        <w:jc w:val="both"/>
        <w:rPr>
          <w:rFonts w:ascii="Arial" w:hAnsi="Arial" w:cs="Arial"/>
          <w:color w:val="000000"/>
        </w:rPr>
      </w:pPr>
    </w:p>
    <w:sectPr w:rsidR="001A32D5" w:rsidSect="0033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70056"/>
    <w:multiLevelType w:val="hybridMultilevel"/>
    <w:tmpl w:val="6838A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A5"/>
    <w:rsid w:val="00063F58"/>
    <w:rsid w:val="000D7177"/>
    <w:rsid w:val="001A32D5"/>
    <w:rsid w:val="001C3C8D"/>
    <w:rsid w:val="001F2BF2"/>
    <w:rsid w:val="002057E8"/>
    <w:rsid w:val="002245FA"/>
    <w:rsid w:val="00277C6F"/>
    <w:rsid w:val="00295300"/>
    <w:rsid w:val="0031070C"/>
    <w:rsid w:val="003310EC"/>
    <w:rsid w:val="00481D29"/>
    <w:rsid w:val="004849D3"/>
    <w:rsid w:val="004C3C07"/>
    <w:rsid w:val="00545B94"/>
    <w:rsid w:val="005A439E"/>
    <w:rsid w:val="00652AF3"/>
    <w:rsid w:val="00722FD9"/>
    <w:rsid w:val="00755CAB"/>
    <w:rsid w:val="007637F6"/>
    <w:rsid w:val="007668F1"/>
    <w:rsid w:val="007A620B"/>
    <w:rsid w:val="00897ABD"/>
    <w:rsid w:val="008A5F94"/>
    <w:rsid w:val="008B6042"/>
    <w:rsid w:val="008C7C86"/>
    <w:rsid w:val="008F5489"/>
    <w:rsid w:val="00931BED"/>
    <w:rsid w:val="00966B0D"/>
    <w:rsid w:val="00A40B1D"/>
    <w:rsid w:val="00A6086C"/>
    <w:rsid w:val="00AE1D81"/>
    <w:rsid w:val="00B81A89"/>
    <w:rsid w:val="00BC3692"/>
    <w:rsid w:val="00C424A3"/>
    <w:rsid w:val="00C56BB1"/>
    <w:rsid w:val="00C732DD"/>
    <w:rsid w:val="00CA4B55"/>
    <w:rsid w:val="00DC1B15"/>
    <w:rsid w:val="00E172CD"/>
    <w:rsid w:val="00E655A5"/>
    <w:rsid w:val="00EB17FA"/>
    <w:rsid w:val="00EE40ED"/>
    <w:rsid w:val="00FA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4368"/>
  <w15:docId w15:val="{9A8553CA-DDF2-4C75-B3A0-30B6EBA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55A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4">
    <w:name w:val="Pa14"/>
    <w:basedOn w:val="Normln"/>
    <w:next w:val="Normln"/>
    <w:uiPriority w:val="99"/>
    <w:rsid w:val="00E655A5"/>
    <w:pPr>
      <w:autoSpaceDE w:val="0"/>
      <w:autoSpaceDN w:val="0"/>
      <w:adjustRightInd w:val="0"/>
      <w:spacing w:line="221" w:lineRule="atLeast"/>
    </w:pPr>
    <w:rPr>
      <w:rFonts w:ascii="Myriad Pro" w:hAnsi="Myriad Pro" w:cstheme="minorBidi"/>
      <w:sz w:val="24"/>
      <w:szCs w:val="24"/>
    </w:rPr>
  </w:style>
  <w:style w:type="paragraph" w:customStyle="1" w:styleId="Pa9">
    <w:name w:val="Pa9"/>
    <w:basedOn w:val="Normln"/>
    <w:next w:val="Normln"/>
    <w:uiPriority w:val="99"/>
    <w:rsid w:val="00E655A5"/>
    <w:pPr>
      <w:autoSpaceDE w:val="0"/>
      <w:autoSpaceDN w:val="0"/>
      <w:adjustRightInd w:val="0"/>
      <w:spacing w:line="221" w:lineRule="atLeast"/>
    </w:pPr>
    <w:rPr>
      <w:rFonts w:ascii="Myriad Pro" w:hAnsi="Myriad Pro" w:cstheme="minorBidi"/>
      <w:sz w:val="24"/>
      <w:szCs w:val="24"/>
    </w:rPr>
  </w:style>
  <w:style w:type="paragraph" w:customStyle="1" w:styleId="Pa20">
    <w:name w:val="Pa20"/>
    <w:basedOn w:val="Normln"/>
    <w:next w:val="Normln"/>
    <w:uiPriority w:val="99"/>
    <w:rsid w:val="00E655A5"/>
    <w:pPr>
      <w:autoSpaceDE w:val="0"/>
      <w:autoSpaceDN w:val="0"/>
      <w:adjustRightInd w:val="0"/>
      <w:spacing w:line="221" w:lineRule="atLeast"/>
    </w:pPr>
    <w:rPr>
      <w:rFonts w:ascii="Myriad Pro" w:hAnsi="Myriad Pro" w:cstheme="min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F5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Vlachová</dc:creator>
  <cp:lastModifiedBy>Martina Vlachová</cp:lastModifiedBy>
  <cp:revision>2</cp:revision>
  <cp:lastPrinted>2016-02-15T13:04:00Z</cp:lastPrinted>
  <dcterms:created xsi:type="dcterms:W3CDTF">2022-03-09T14:47:00Z</dcterms:created>
  <dcterms:modified xsi:type="dcterms:W3CDTF">2022-03-09T14:47:00Z</dcterms:modified>
</cp:coreProperties>
</file>