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97" w:rsidRDefault="00F05897" w:rsidP="00F05897">
      <w:pPr>
        <w:spacing w:after="0"/>
        <w:jc w:val="center"/>
      </w:pPr>
      <w:r>
        <w:t>Oblastní spolek ČČK Chrudim</w:t>
      </w:r>
    </w:p>
    <w:p w:rsidR="00021030" w:rsidRDefault="00F05897" w:rsidP="00F05897">
      <w:pPr>
        <w:spacing w:after="0"/>
        <w:jc w:val="center"/>
      </w:pPr>
      <w:r>
        <w:t>pořádá</w:t>
      </w:r>
    </w:p>
    <w:p w:rsidR="00F05897" w:rsidRDefault="00F05897" w:rsidP="00F05897">
      <w:pPr>
        <w:spacing w:after="0"/>
        <w:jc w:val="center"/>
      </w:pPr>
      <w:r>
        <w:t>LETNÍ DĚTSKÝ TÁBOR</w:t>
      </w:r>
    </w:p>
    <w:p w:rsidR="00F05897" w:rsidRDefault="00F05897" w:rsidP="00F05897">
      <w:pPr>
        <w:spacing w:after="0"/>
        <w:jc w:val="center"/>
      </w:pPr>
      <w:r>
        <w:t>nejen s výukou první pomoci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  <w:r>
        <w:t xml:space="preserve">Termín: </w:t>
      </w:r>
      <w:proofErr w:type="gramStart"/>
      <w:r>
        <w:t>14.8</w:t>
      </w:r>
      <w:proofErr w:type="gramEnd"/>
      <w:r>
        <w:t xml:space="preserve">. – 27.8. 2016 </w:t>
      </w:r>
    </w:p>
    <w:p w:rsidR="00F05897" w:rsidRDefault="00F05897" w:rsidP="00F05897">
      <w:pPr>
        <w:spacing w:after="0"/>
      </w:pPr>
      <w:r>
        <w:t>Místo: Seč Bělidlo</w:t>
      </w:r>
    </w:p>
    <w:p w:rsidR="00F05897" w:rsidRDefault="00F05897" w:rsidP="00F05897">
      <w:pPr>
        <w:spacing w:after="0"/>
      </w:pPr>
      <w:r>
        <w:t>Cena: 4 000 Kč (sourozenci 3 500 Kč)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  <w:jc w:val="both"/>
      </w:pPr>
      <w:r>
        <w:t>Pro děti je připraven bohatý program nevšedních zážitků, her, tvoření, výletů, táboráků, diskoték, koupání a všeho co ke krásně prožitým prázdninám patří. V rámci celotáborové hry „Rok na vsi“ si</w:t>
      </w:r>
      <w:r w:rsidR="00BD3DD9">
        <w:t xml:space="preserve"> </w:t>
      </w:r>
      <w:r>
        <w:t>projd</w:t>
      </w:r>
      <w:r w:rsidR="00BD3DD9">
        <w:t>eme</w:t>
      </w:r>
      <w:r>
        <w:t xml:space="preserve"> celý </w:t>
      </w:r>
      <w:r w:rsidR="00BD3DD9">
        <w:t xml:space="preserve">kalendářní </w:t>
      </w:r>
      <w:r>
        <w:t>rok od Nového roku až po Silvestr.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  <w:r>
        <w:t>Přihlášky a informace:</w:t>
      </w:r>
    </w:p>
    <w:p w:rsidR="00F05897" w:rsidRDefault="00F05897" w:rsidP="00F05897">
      <w:pPr>
        <w:spacing w:after="0"/>
      </w:pPr>
      <w:r>
        <w:t>Oblastní spolek ČČK Chrudim</w:t>
      </w:r>
    </w:p>
    <w:p w:rsidR="00F05897" w:rsidRDefault="00F05897" w:rsidP="00F05897">
      <w:pPr>
        <w:spacing w:after="0"/>
      </w:pPr>
      <w:bookmarkStart w:id="0" w:name="_GoBack"/>
      <w:bookmarkEnd w:id="0"/>
      <w:r>
        <w:t xml:space="preserve">Městský park 274, 537 01 Chrudim </w:t>
      </w:r>
    </w:p>
    <w:p w:rsidR="00F05897" w:rsidRDefault="00F05897" w:rsidP="00F05897">
      <w:pPr>
        <w:spacing w:after="0"/>
      </w:pPr>
      <w:r>
        <w:t xml:space="preserve">E-mail: </w:t>
      </w:r>
      <w:hyperlink r:id="rId4" w:history="1">
        <w:r w:rsidRPr="005C64F1">
          <w:rPr>
            <w:rStyle w:val="Hypertextovodkaz"/>
          </w:rPr>
          <w:t>tabor@cckchrudim.cz</w:t>
        </w:r>
      </w:hyperlink>
    </w:p>
    <w:p w:rsidR="00F05897" w:rsidRDefault="00F05897" w:rsidP="00F05897">
      <w:pPr>
        <w:spacing w:after="0"/>
      </w:pPr>
      <w:r>
        <w:t>Telefon: 469 620 318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  <w:r>
        <w:t xml:space="preserve">Web (včetně online přihlášky): </w:t>
      </w:r>
      <w:hyperlink r:id="rId5" w:history="1">
        <w:r w:rsidRPr="005C64F1">
          <w:rPr>
            <w:rStyle w:val="Hypertextovodkaz"/>
          </w:rPr>
          <w:t>http://www.cckchrudim.cz/tabor</w:t>
        </w:r>
      </w:hyperlink>
      <w:r>
        <w:t xml:space="preserve"> 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  <w:proofErr w:type="spellStart"/>
      <w:r>
        <w:t>Facebook</w:t>
      </w:r>
      <w:proofErr w:type="spellEnd"/>
      <w:r>
        <w:t xml:space="preserve">: </w:t>
      </w:r>
      <w:hyperlink r:id="rId6" w:history="1">
        <w:r w:rsidRPr="005C64F1">
          <w:rPr>
            <w:rStyle w:val="Hypertextovodkaz"/>
          </w:rPr>
          <w:t>https://www.facebook.com/cckchrudimtabor</w:t>
        </w:r>
      </w:hyperlink>
      <w:r>
        <w:t xml:space="preserve"> </w:t>
      </w:r>
    </w:p>
    <w:p w:rsidR="00F05897" w:rsidRDefault="00F05897" w:rsidP="00F05897">
      <w:pPr>
        <w:spacing w:after="0"/>
      </w:pPr>
    </w:p>
    <w:p w:rsidR="00F05897" w:rsidRDefault="00F05897" w:rsidP="00F05897">
      <w:pPr>
        <w:spacing w:after="0"/>
      </w:pPr>
    </w:p>
    <w:sectPr w:rsidR="00F05897" w:rsidSect="00F05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7"/>
    <w:rsid w:val="00021030"/>
    <w:rsid w:val="00A32290"/>
    <w:rsid w:val="00BD3DD9"/>
    <w:rsid w:val="00F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9270C-65F9-4264-B63C-73A678D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ckchrudimtabor" TargetMode="External"/><Relationship Id="rId5" Type="http://schemas.openxmlformats.org/officeDocument/2006/relationships/hyperlink" Target="http://www.cckchrudim.cz/tabor" TargetMode="External"/><Relationship Id="rId4" Type="http://schemas.openxmlformats.org/officeDocument/2006/relationships/hyperlink" Target="mailto:tabor@cckchrud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Prihoda Vratislav</dc:creator>
  <cp:keywords/>
  <dc:description/>
  <cp:lastModifiedBy>Prihoda Vratislav</cp:lastModifiedBy>
  <cp:revision>2</cp:revision>
  <dcterms:created xsi:type="dcterms:W3CDTF">2016-02-25T11:18:00Z</dcterms:created>
  <dcterms:modified xsi:type="dcterms:W3CDTF">2016-02-25T11:39:00Z</dcterms:modified>
</cp:coreProperties>
</file>